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DFAA" w14:textId="3CA8D949" w:rsidR="00FC678B" w:rsidRDefault="00091AD6" w:rsidP="00091AD6">
      <w:pPr>
        <w:jc w:val="center"/>
      </w:pPr>
      <w:r>
        <w:rPr>
          <w:noProof/>
        </w:rPr>
        <w:drawing>
          <wp:inline distT="0" distB="0" distL="0" distR="0" wp14:anchorId="34A48FC6" wp14:editId="2BF4F7B3">
            <wp:extent cx="3657600" cy="624053"/>
            <wp:effectExtent l="0" t="0" r="0" b="5080"/>
            <wp:docPr id="1846520847" name="รูปภาพ 1" descr="รูปภาพประกอบด้วย ข้อความ, ตัวอักษร, เครื่องหมาย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0847" name="รูปภาพ 1" descr="รูปภาพประกอบด้วย ข้อความ, ตัวอักษร, เครื่องหมาย, กราฟิก&#10;&#10;คำอธิบายที่สร้างโดยอัตโนมัติ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2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3E51" w14:textId="3F0B33CE" w:rsidR="00091AD6" w:rsidRPr="00380154" w:rsidRDefault="00091AD6" w:rsidP="00380154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44"/>
        </w:rPr>
      </w:pPr>
      <w:r w:rsidRPr="00380154">
        <w:rPr>
          <w:rFonts w:ascii="TH Sarabun New" w:hAnsi="TH Sarabun New" w:cs="TH Sarabun New"/>
          <w:b/>
          <w:bCs/>
          <w:sz w:val="36"/>
          <w:szCs w:val="44"/>
          <w:cs/>
        </w:rPr>
        <w:t>การฝึกอบรม</w:t>
      </w:r>
    </w:p>
    <w:p w14:paraId="7850AB07" w14:textId="2C141548" w:rsidR="00091AD6" w:rsidRPr="00380154" w:rsidRDefault="00AB048B" w:rsidP="00380154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44"/>
        </w:rPr>
      </w:pPr>
      <w:r>
        <w:rPr>
          <w:rFonts w:ascii="TH Sarabun New" w:hAnsi="TH Sarabun New" w:cs="TH Sarabun New" w:hint="cs"/>
          <w:b/>
          <w:bCs/>
          <w:sz w:val="36"/>
          <w:szCs w:val="44"/>
          <w:cs/>
        </w:rPr>
        <w:t>“</w:t>
      </w:r>
      <w:r w:rsidR="00CE3E69">
        <w:rPr>
          <w:rFonts w:ascii="TH Sarabun New" w:hAnsi="TH Sarabun New" w:cs="TH Sarabun New" w:hint="cs"/>
          <w:b/>
          <w:bCs/>
          <w:sz w:val="36"/>
          <w:szCs w:val="44"/>
          <w:cs/>
        </w:rPr>
        <w:t>การใช้แฝก</w:t>
      </w:r>
      <w:r w:rsidR="004542E2">
        <w:rPr>
          <w:rFonts w:ascii="TH Sarabun New" w:hAnsi="TH Sarabun New" w:cs="TH Sarabun New" w:hint="cs"/>
          <w:b/>
          <w:bCs/>
          <w:sz w:val="36"/>
          <w:szCs w:val="44"/>
          <w:cs/>
        </w:rPr>
        <w:t>หญ้าเพื่อป้องกันภัยดินถล่ม</w:t>
      </w:r>
      <w:r w:rsidR="00091AD6" w:rsidRPr="00380154">
        <w:rPr>
          <w:rFonts w:ascii="TH Sarabun New" w:hAnsi="TH Sarabun New" w:cs="TH Sarabun New"/>
          <w:b/>
          <w:bCs/>
          <w:sz w:val="36"/>
          <w:szCs w:val="44"/>
          <w:cs/>
        </w:rPr>
        <w:t xml:space="preserve">" </w:t>
      </w:r>
    </w:p>
    <w:p w14:paraId="05CFBB77" w14:textId="186EE86E" w:rsidR="00091AD6" w:rsidRPr="00380154" w:rsidRDefault="00091AD6" w:rsidP="00380154">
      <w:pPr>
        <w:spacing w:after="0" w:line="240" w:lineRule="auto"/>
        <w:jc w:val="center"/>
        <w:rPr>
          <w:rFonts w:ascii="TH Sarabun New" w:hAnsi="TH Sarabun New" w:cs="TH Sarabun New"/>
          <w:sz w:val="28"/>
          <w:szCs w:val="36"/>
        </w:rPr>
      </w:pPr>
      <w:r w:rsidRPr="00380154">
        <w:rPr>
          <w:rFonts w:ascii="TH Sarabun New" w:hAnsi="TH Sarabun New" w:cs="TH Sarabun New"/>
          <w:sz w:val="28"/>
          <w:szCs w:val="36"/>
          <w:cs/>
        </w:rPr>
        <w:t>วัน</w:t>
      </w:r>
      <w:r w:rsidR="00CE3E69">
        <w:rPr>
          <w:rFonts w:ascii="TH Sarabun New" w:hAnsi="TH Sarabun New" w:cs="TH Sarabun New" w:hint="cs"/>
          <w:sz w:val="28"/>
          <w:szCs w:val="36"/>
          <w:cs/>
        </w:rPr>
        <w:t>ศุก</w:t>
      </w:r>
      <w:r w:rsidRPr="00380154">
        <w:rPr>
          <w:rFonts w:ascii="TH Sarabun New" w:hAnsi="TH Sarabun New" w:cs="TH Sarabun New"/>
          <w:sz w:val="28"/>
          <w:szCs w:val="36"/>
          <w:cs/>
        </w:rPr>
        <w:t>ร์</w:t>
      </w:r>
      <w:r w:rsidRPr="006D3285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CE3E69" w:rsidRPr="006D3285">
        <w:rPr>
          <w:rFonts w:ascii="TH Sarabun New" w:hAnsi="TH Sarabun New" w:cs="TH Sarabun New"/>
          <w:sz w:val="32"/>
          <w:szCs w:val="32"/>
        </w:rPr>
        <w:t>23</w:t>
      </w:r>
      <w:r w:rsidRPr="00380154">
        <w:rPr>
          <w:rFonts w:ascii="TH Sarabun New" w:hAnsi="TH Sarabun New" w:cs="TH Sarabun New"/>
          <w:sz w:val="28"/>
          <w:szCs w:val="36"/>
          <w:cs/>
        </w:rPr>
        <w:t xml:space="preserve"> </w:t>
      </w:r>
      <w:r w:rsidR="00CE3E69">
        <w:rPr>
          <w:rFonts w:ascii="TH Sarabun New" w:hAnsi="TH Sarabun New" w:cs="TH Sarabun New" w:hint="cs"/>
          <w:sz w:val="28"/>
          <w:szCs w:val="36"/>
          <w:cs/>
        </w:rPr>
        <w:t>มิถุนายน</w:t>
      </w:r>
      <w:r w:rsidRPr="00380154">
        <w:rPr>
          <w:rFonts w:ascii="TH Sarabun New" w:hAnsi="TH Sarabun New" w:cs="TH Sarabun New"/>
          <w:sz w:val="28"/>
          <w:szCs w:val="36"/>
          <w:cs/>
        </w:rPr>
        <w:t xml:space="preserve"> 2566 เวลา 9.00 - 12.00 น.</w:t>
      </w:r>
    </w:p>
    <w:p w14:paraId="0D577324" w14:textId="57D86F90" w:rsidR="00091AD6" w:rsidRDefault="00091AD6" w:rsidP="00380154">
      <w:pPr>
        <w:spacing w:after="0" w:line="240" w:lineRule="auto"/>
        <w:jc w:val="center"/>
        <w:rPr>
          <w:rFonts w:ascii="TH Sarabun New" w:hAnsi="TH Sarabun New" w:cs="TH Sarabun New"/>
          <w:sz w:val="28"/>
          <w:szCs w:val="36"/>
        </w:rPr>
      </w:pPr>
      <w:r w:rsidRPr="00380154">
        <w:rPr>
          <w:rFonts w:ascii="TH Sarabun New" w:hAnsi="TH Sarabun New" w:cs="TH Sarabun New"/>
          <w:sz w:val="28"/>
          <w:szCs w:val="36"/>
          <w:cs/>
        </w:rPr>
        <w:t xml:space="preserve">ณ </w:t>
      </w:r>
      <w:r w:rsidR="003F6B96">
        <w:rPr>
          <w:rFonts w:ascii="TH Sarabun New" w:hAnsi="TH Sarabun New" w:cs="TH Sarabun New" w:hint="cs"/>
          <w:sz w:val="28"/>
          <w:szCs w:val="36"/>
          <w:cs/>
        </w:rPr>
        <w:t>ศูนย์เด็กเล็กบ้านห้วยหมี ตำบลดงพญา อำเภอบ่อเกลือ จังหวัดน่าน</w:t>
      </w:r>
    </w:p>
    <w:p w14:paraId="3D16DE3C" w14:textId="77777777" w:rsidR="003F6B96" w:rsidRDefault="003F6B96" w:rsidP="003F6B96">
      <w:pPr>
        <w:jc w:val="center"/>
      </w:pPr>
      <w:r>
        <w:t>----------------------------------------------------------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6806"/>
      </w:tblGrid>
      <w:tr w:rsidR="00091AD6" w:rsidRPr="00380154" w14:paraId="0F740DAC" w14:textId="77777777" w:rsidTr="004542E2">
        <w:tc>
          <w:tcPr>
            <w:tcW w:w="2220" w:type="dxa"/>
          </w:tcPr>
          <w:p w14:paraId="7CCAAF9D" w14:textId="2A9638CF" w:rsidR="00091AD6" w:rsidRPr="00380154" w:rsidRDefault="00091AD6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8.30 – 9.00 น</w:t>
            </w:r>
          </w:p>
        </w:tc>
        <w:tc>
          <w:tcPr>
            <w:tcW w:w="6806" w:type="dxa"/>
          </w:tcPr>
          <w:p w14:paraId="06C0045D" w14:textId="49BDEAFE" w:rsidR="00091AD6" w:rsidRPr="00380154" w:rsidRDefault="00091AD6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ลงทะเบียน</w:t>
            </w:r>
          </w:p>
        </w:tc>
      </w:tr>
      <w:tr w:rsidR="00091AD6" w:rsidRPr="00380154" w14:paraId="7FAEEE07" w14:textId="77777777" w:rsidTr="004542E2">
        <w:tc>
          <w:tcPr>
            <w:tcW w:w="2220" w:type="dxa"/>
          </w:tcPr>
          <w:p w14:paraId="723D4790" w14:textId="751CADF1" w:rsidR="00091AD6" w:rsidRPr="00380154" w:rsidRDefault="0038015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9.00-10.00 น.</w:t>
            </w:r>
          </w:p>
        </w:tc>
        <w:tc>
          <w:tcPr>
            <w:tcW w:w="6806" w:type="dxa"/>
          </w:tcPr>
          <w:p w14:paraId="1B0788C6" w14:textId="12EA923E" w:rsidR="00091AD6" w:rsidRPr="00380154" w:rsidRDefault="00091AD6" w:rsidP="00091AD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การบรรยาย “</w:t>
            </w:r>
            <w:r w:rsidR="00CE3E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พันธุ์แฝกชนิดต่างๆ</w:t>
            </w:r>
            <w:r w:rsidR="00CE3E6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CE3E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การปลูกและดูแลรักษา</w:t>
            </w:r>
            <w:r w:rsidR="00CF0E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ตามหลักวิชา</w:t>
            </w:r>
            <w:r w:rsidRPr="00380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”</w:t>
            </w:r>
          </w:p>
          <w:p w14:paraId="33EF557A" w14:textId="690A77E9" w:rsidR="00091AD6" w:rsidRPr="00380154" w:rsidRDefault="00091AD6" w:rsidP="00CE3E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โดย </w:t>
            </w:r>
            <w:r w:rsidR="00CE3E6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เจ้าหน้าที่สำนักงานพัฒนาที่ดินจังหวัดน่าน </w:t>
            </w:r>
          </w:p>
        </w:tc>
      </w:tr>
      <w:tr w:rsidR="00091AD6" w:rsidRPr="00380154" w14:paraId="73CAFA4B" w14:textId="77777777" w:rsidTr="004542E2">
        <w:tc>
          <w:tcPr>
            <w:tcW w:w="2220" w:type="dxa"/>
          </w:tcPr>
          <w:p w14:paraId="74EE7209" w14:textId="3EC3C86B" w:rsidR="00091AD6" w:rsidRPr="00380154" w:rsidRDefault="0038015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10.00-10.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0 น.</w:t>
            </w:r>
          </w:p>
        </w:tc>
        <w:tc>
          <w:tcPr>
            <w:tcW w:w="6806" w:type="dxa"/>
          </w:tcPr>
          <w:p w14:paraId="227A2632" w14:textId="480C4C80" w:rsidR="00CE3E69" w:rsidRDefault="00380154" w:rsidP="00CE3E6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การบรรยาย “</w:t>
            </w:r>
            <w:r w:rsidR="006D3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แนวทาง</w:t>
            </w:r>
            <w:r w:rsidR="00CE3E6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วิธีการปลูกแฝกเพื่อป้องกันภัยดินถล่ม</w:t>
            </w:r>
            <w:r w:rsidRPr="00380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”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โดย </w:t>
            </w:r>
            <w:r w:rsidR="00CE3E6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ศ.ดร.สุเชษฐ์ ลิขิตเลอสรวง คณะวิศวกรรมศาสตร์ 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จุฬาลงกรณ์มหาวิทยาลัย</w:t>
            </w:r>
          </w:p>
          <w:p w14:paraId="7A99A7E5" w14:textId="5528826F" w:rsidR="00091AD6" w:rsidRPr="00380154" w:rsidRDefault="00536454" w:rsidP="00CE3E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9D028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ผศ.ดร.อุ่นเรือน เล็กน้อย </w:t>
            </w:r>
            <w:r w:rsidR="006D3285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สถาบันวิจัยสังคม จุฬาลงกรณ์</w:t>
            </w:r>
            <w:r w:rsidR="006D3285"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</w:t>
            </w:r>
            <w:r w:rsidR="006D328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80154"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091AD6" w:rsidRPr="00380154" w14:paraId="038295A9" w14:textId="77777777" w:rsidTr="004542E2">
        <w:tc>
          <w:tcPr>
            <w:tcW w:w="2220" w:type="dxa"/>
          </w:tcPr>
          <w:p w14:paraId="4CF1040F" w14:textId="2484E075" w:rsidR="00091AD6" w:rsidRPr="00380154" w:rsidRDefault="0038015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0-10.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 น. </w:t>
            </w:r>
          </w:p>
        </w:tc>
        <w:tc>
          <w:tcPr>
            <w:tcW w:w="6806" w:type="dxa"/>
          </w:tcPr>
          <w:p w14:paraId="5535942E" w14:textId="21D4B69A" w:rsidR="00091AD6" w:rsidRPr="00380154" w:rsidRDefault="0038015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091AD6" w:rsidRPr="00380154" w14:paraId="5CF2D40F" w14:textId="77777777" w:rsidTr="004542E2">
        <w:tc>
          <w:tcPr>
            <w:tcW w:w="2220" w:type="dxa"/>
          </w:tcPr>
          <w:p w14:paraId="43B42BEB" w14:textId="05136563" w:rsidR="00091AD6" w:rsidRPr="00380154" w:rsidRDefault="0038015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0-11.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4542E2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806" w:type="dxa"/>
          </w:tcPr>
          <w:p w14:paraId="7205A0B2" w14:textId="372D6A5B" w:rsidR="000242AC" w:rsidRPr="00380154" w:rsidRDefault="0038015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การบรรยาย “</w:t>
            </w:r>
            <w:r w:rsidR="006D3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วิธีการปลูกแฝกเพื่อป้องก</w:t>
            </w:r>
            <w:proofErr w:type="spellStart"/>
            <w:r w:rsidR="006D3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ัย</w:t>
            </w:r>
            <w:proofErr w:type="spellEnd"/>
            <w:r w:rsidR="006D3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ภัยดินถล่ม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”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 xml:space="preserve">โดย </w:t>
            </w:r>
            <w:r w:rsidR="006D3285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คุณอุดมชัย วัฒน</w:t>
            </w:r>
            <w:r w:rsidR="004542E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์ธนกุล 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542E2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และคณะ</w:t>
            </w:r>
            <w:r w:rsidR="000242A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ผู้นำชุมชน </w:t>
            </w:r>
          </w:p>
        </w:tc>
      </w:tr>
      <w:tr w:rsidR="00380154" w:rsidRPr="00380154" w14:paraId="685E82EE" w14:textId="77777777" w:rsidTr="004542E2">
        <w:trPr>
          <w:trHeight w:val="224"/>
        </w:trPr>
        <w:tc>
          <w:tcPr>
            <w:tcW w:w="2220" w:type="dxa"/>
          </w:tcPr>
          <w:p w14:paraId="19662696" w14:textId="7F101DA3" w:rsidR="00380154" w:rsidRPr="00380154" w:rsidRDefault="0038015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11.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0-1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54266C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0 น.</w:t>
            </w:r>
          </w:p>
        </w:tc>
        <w:tc>
          <w:tcPr>
            <w:tcW w:w="6806" w:type="dxa"/>
          </w:tcPr>
          <w:p w14:paraId="69209BC3" w14:textId="77777777" w:rsidR="003F6B96" w:rsidRPr="0054266C" w:rsidRDefault="0054266C" w:rsidP="0054266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26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การบรรยาย “วิธีและแผนรับมือภัยพิบัติชุมชน</w:t>
            </w:r>
          </w:p>
          <w:p w14:paraId="7EE3130B" w14:textId="5F93DCB3" w:rsidR="0054266C" w:rsidRPr="00380154" w:rsidRDefault="0054266C" w:rsidP="00536454">
            <w:pPr>
              <w:ind w:right="-29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โดย 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ดร.</w:t>
            </w:r>
            <w:proofErr w:type="spellStart"/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ปั</w:t>
            </w:r>
            <w:proofErr w:type="spellEnd"/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ณ</w:t>
            </w:r>
            <w:proofErr w:type="spellStart"/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ฑิ</w:t>
            </w:r>
            <w:proofErr w:type="spellEnd"/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ตา ตันวัฒนะ สถาบันวิจัยสภาวะแวดล้อม จุฬาลงกรณ์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มหาวิทยาลัย</w:t>
            </w:r>
          </w:p>
        </w:tc>
      </w:tr>
      <w:tr w:rsidR="0054266C" w:rsidRPr="00380154" w14:paraId="2AA42BAB" w14:textId="77777777" w:rsidTr="004542E2">
        <w:trPr>
          <w:trHeight w:val="224"/>
        </w:trPr>
        <w:tc>
          <w:tcPr>
            <w:tcW w:w="2220" w:type="dxa"/>
          </w:tcPr>
          <w:p w14:paraId="2686F628" w14:textId="128EB3CA" w:rsidR="0054266C" w:rsidRPr="00380154" w:rsidRDefault="0054266C" w:rsidP="00091A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11.50-12.00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 </w:t>
            </w:r>
          </w:p>
        </w:tc>
        <w:tc>
          <w:tcPr>
            <w:tcW w:w="6806" w:type="dxa"/>
          </w:tcPr>
          <w:p w14:paraId="56802D6D" w14:textId="77777777" w:rsidR="0054266C" w:rsidRPr="00EB17D9" w:rsidRDefault="0054266C" w:rsidP="0054266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17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การพูดคุยซักถาม</w:t>
            </w:r>
            <w:r w:rsidRPr="00EB17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 w:rsidRPr="00EB17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แบ่งปันประสบการณ์ในการ</w:t>
            </w:r>
            <w:r w:rsidRPr="00EB17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ขับเคลื่อนการใช้แฝก</w:t>
            </w:r>
          </w:p>
          <w:p w14:paraId="016F90E0" w14:textId="77777777" w:rsidR="00536454" w:rsidRDefault="005A3944" w:rsidP="00091AD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โดย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ผศ.ดร.อุ่นเรือน เล็กน้อย สถาบันวิจัยสังคม จุฬาลงกรณ์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</w:t>
            </w:r>
          </w:p>
          <w:p w14:paraId="229E36AC" w14:textId="57701201" w:rsidR="0054266C" w:rsidRDefault="005A3944" w:rsidP="00091AD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801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14:paraId="07A72B93" w14:textId="424CF365" w:rsidR="00091AD6" w:rsidRDefault="003F6B96" w:rsidP="003F6B96">
      <w:pPr>
        <w:jc w:val="center"/>
      </w:pPr>
      <w:r>
        <w:t>----------------------------------------------------------</w:t>
      </w:r>
    </w:p>
    <w:sectPr w:rsidR="00091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D6"/>
    <w:rsid w:val="000242AC"/>
    <w:rsid w:val="00091AD6"/>
    <w:rsid w:val="00380154"/>
    <w:rsid w:val="003F6B96"/>
    <w:rsid w:val="004542E2"/>
    <w:rsid w:val="004E174F"/>
    <w:rsid w:val="00536454"/>
    <w:rsid w:val="0054266C"/>
    <w:rsid w:val="005A3944"/>
    <w:rsid w:val="006D3285"/>
    <w:rsid w:val="009D0284"/>
    <w:rsid w:val="009F01E0"/>
    <w:rsid w:val="00A31C89"/>
    <w:rsid w:val="00A715E4"/>
    <w:rsid w:val="00AB048B"/>
    <w:rsid w:val="00CE3E69"/>
    <w:rsid w:val="00CF0EB5"/>
    <w:rsid w:val="00EB17D9"/>
    <w:rsid w:val="00F0596A"/>
    <w:rsid w:val="00F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4294"/>
  <w15:chartTrackingRefBased/>
  <w15:docId w15:val="{3849FF53-CF1F-424B-9EAF-600EC5BD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Kittwoot Chaloeytoy</dc:creator>
  <cp:keywords/>
  <dc:description/>
  <cp:lastModifiedBy>Pantawat Sampanpanish</cp:lastModifiedBy>
  <cp:revision>2</cp:revision>
  <dcterms:created xsi:type="dcterms:W3CDTF">2023-05-29T03:10:00Z</dcterms:created>
  <dcterms:modified xsi:type="dcterms:W3CDTF">2023-05-29T03:10:00Z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2ca68aa3a54ee516a3533856b408e98178a100da351e66144129a149a43117ae</vt:lpwstr>
  </property>
</Properties>
</file>